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DA794" w14:textId="77777777" w:rsidR="00E74251" w:rsidRDefault="00E74251" w:rsidP="004A739F">
      <w:pPr>
        <w:rPr>
          <w:b/>
          <w:bCs/>
          <w:sz w:val="40"/>
          <w:szCs w:val="40"/>
          <w:lang w:val="en-US"/>
        </w:rPr>
      </w:pPr>
    </w:p>
    <w:p w14:paraId="20BB2CCF" w14:textId="1A6417DB" w:rsidR="00E74251" w:rsidRPr="00467C4C" w:rsidRDefault="00E74251" w:rsidP="004A739F">
      <w:pPr>
        <w:rPr>
          <w:rFonts w:asciiTheme="minorHAnsi" w:hAnsiTheme="minorHAnsi"/>
          <w:b/>
          <w:bCs/>
          <w:sz w:val="36"/>
          <w:szCs w:val="36"/>
          <w:lang w:val="en-US"/>
        </w:rPr>
      </w:pPr>
      <w:r w:rsidRPr="00467C4C">
        <w:rPr>
          <w:rFonts w:asciiTheme="minorHAnsi" w:hAnsiTheme="minorHAnsi"/>
          <w:b/>
          <w:bCs/>
          <w:sz w:val="36"/>
          <w:szCs w:val="36"/>
          <w:lang w:val="en-US"/>
        </w:rPr>
        <w:t>Bulky items such as:</w:t>
      </w:r>
    </w:p>
    <w:p w14:paraId="3BEB28A2" w14:textId="77777777" w:rsidR="004C1E35" w:rsidRDefault="00366703" w:rsidP="004A739F">
      <w:pPr>
        <w:rPr>
          <w:rFonts w:asciiTheme="minorHAnsi" w:hAnsiTheme="minorHAnsi"/>
          <w:b/>
          <w:bCs/>
          <w:sz w:val="18"/>
          <w:szCs w:val="18"/>
          <w:lang w:val="en-US"/>
        </w:rPr>
      </w:pPr>
      <w:r w:rsidRPr="00FE4609">
        <w:rPr>
          <w:rFonts w:asciiTheme="minorHAnsi" w:hAnsiTheme="minorHAnsi"/>
          <w:b/>
          <w:bCs/>
          <w:sz w:val="18"/>
          <w:szCs w:val="18"/>
          <w:lang w:val="en-US"/>
        </w:rPr>
        <w:t>Household and g</w:t>
      </w:r>
      <w:r w:rsidR="004A739F" w:rsidRPr="00FE4609">
        <w:rPr>
          <w:rFonts w:asciiTheme="minorHAnsi" w:hAnsiTheme="minorHAnsi"/>
          <w:b/>
          <w:bCs/>
          <w:sz w:val="18"/>
          <w:szCs w:val="18"/>
          <w:lang w:val="en-US"/>
        </w:rPr>
        <w:t xml:space="preserve">arden furniture, </w:t>
      </w:r>
      <w:r w:rsidRPr="00FE4609">
        <w:rPr>
          <w:rFonts w:asciiTheme="minorHAnsi" w:hAnsiTheme="minorHAnsi"/>
          <w:b/>
          <w:bCs/>
          <w:sz w:val="18"/>
          <w:szCs w:val="18"/>
          <w:lang w:val="en-US"/>
        </w:rPr>
        <w:t>mattresses, electrical a</w:t>
      </w:r>
      <w:r w:rsidR="004A739F" w:rsidRPr="00FE4609">
        <w:rPr>
          <w:rFonts w:asciiTheme="minorHAnsi" w:hAnsiTheme="minorHAnsi"/>
          <w:b/>
          <w:bCs/>
          <w:sz w:val="18"/>
          <w:szCs w:val="18"/>
          <w:lang w:val="en-US"/>
        </w:rPr>
        <w:t>ppliance</w:t>
      </w:r>
      <w:r w:rsidRPr="00FE4609">
        <w:rPr>
          <w:rFonts w:asciiTheme="minorHAnsi" w:hAnsiTheme="minorHAnsi"/>
          <w:b/>
          <w:bCs/>
          <w:sz w:val="18"/>
          <w:szCs w:val="18"/>
          <w:lang w:val="en-US"/>
        </w:rPr>
        <w:t>s, etc.</w:t>
      </w:r>
    </w:p>
    <w:p w14:paraId="48387AEB" w14:textId="76EB09DF" w:rsidR="004A739F" w:rsidRPr="00FE4609" w:rsidRDefault="004C1E35" w:rsidP="004A739F">
      <w:pPr>
        <w:rPr>
          <w:rFonts w:asciiTheme="minorHAnsi" w:hAnsiTheme="minorHAnsi"/>
          <w:b/>
          <w:bCs/>
          <w:sz w:val="18"/>
          <w:szCs w:val="18"/>
          <w:lang w:val="en-US"/>
        </w:rPr>
      </w:pPr>
      <w:r>
        <w:rPr>
          <w:rFonts w:asciiTheme="minorHAnsi" w:hAnsiTheme="minorHAnsi"/>
          <w:b/>
          <w:bCs/>
          <w:sz w:val="18"/>
          <w:szCs w:val="18"/>
          <w:lang w:val="en-US"/>
        </w:rPr>
        <w:t>C</w:t>
      </w:r>
      <w:r w:rsidR="004A739F" w:rsidRPr="00FE4609">
        <w:rPr>
          <w:rFonts w:asciiTheme="minorHAnsi" w:hAnsiTheme="minorHAnsi"/>
          <w:b/>
          <w:bCs/>
          <w:sz w:val="18"/>
          <w:szCs w:val="18"/>
          <w:lang w:val="en-US"/>
        </w:rPr>
        <w:t>ontact Municipality for collection free of charge</w:t>
      </w:r>
      <w:r w:rsidR="00E74251" w:rsidRPr="00FE4609">
        <w:rPr>
          <w:rFonts w:asciiTheme="minorHAnsi" w:hAnsiTheme="minorHAnsi"/>
          <w:b/>
          <w:bCs/>
          <w:sz w:val="18"/>
          <w:szCs w:val="18"/>
          <w:lang w:val="en-US"/>
        </w:rPr>
        <w:t>.</w:t>
      </w:r>
    </w:p>
    <w:p w14:paraId="2379F294" w14:textId="77777777" w:rsidR="00467C4C" w:rsidRDefault="00467C4C" w:rsidP="004A739F">
      <w:pPr>
        <w:rPr>
          <w:rFonts w:asciiTheme="minorHAnsi" w:hAnsiTheme="minorHAnsi"/>
          <w:b/>
          <w:bCs/>
          <w:sz w:val="18"/>
          <w:szCs w:val="18"/>
          <w:lang w:val="en-US"/>
        </w:rPr>
      </w:pPr>
    </w:p>
    <w:p w14:paraId="224A9452" w14:textId="7B05AAE4" w:rsidR="004A739F" w:rsidRPr="00467C4C" w:rsidRDefault="00E74251" w:rsidP="004A739F">
      <w:pPr>
        <w:rPr>
          <w:rFonts w:asciiTheme="minorHAnsi" w:hAnsiTheme="minorHAnsi"/>
          <w:b/>
          <w:bCs/>
          <w:sz w:val="36"/>
          <w:szCs w:val="36"/>
          <w:lang w:val="en-US"/>
        </w:rPr>
      </w:pPr>
      <w:r w:rsidRPr="00467C4C">
        <w:rPr>
          <w:rFonts w:asciiTheme="minorHAnsi" w:hAnsiTheme="minorHAnsi"/>
          <w:b/>
          <w:bCs/>
          <w:sz w:val="36"/>
          <w:szCs w:val="36"/>
          <w:lang w:val="en-US"/>
        </w:rPr>
        <w:t xml:space="preserve">Call phone </w:t>
      </w:r>
      <w:r w:rsidR="004A739F" w:rsidRPr="00467C4C">
        <w:rPr>
          <w:rFonts w:asciiTheme="minorHAnsi" w:hAnsiTheme="minorHAnsi"/>
          <w:b/>
          <w:bCs/>
          <w:color w:val="FF0000"/>
          <w:sz w:val="36"/>
          <w:szCs w:val="36"/>
          <w:lang w:val="en-US"/>
        </w:rPr>
        <w:t>3906</w:t>
      </w:r>
      <w:r w:rsidR="004A739F" w:rsidRPr="00467C4C">
        <w:rPr>
          <w:rFonts w:asciiTheme="minorHAnsi" w:hAnsiTheme="minorHAnsi"/>
          <w:b/>
          <w:bCs/>
          <w:sz w:val="36"/>
          <w:szCs w:val="36"/>
          <w:lang w:val="en-US"/>
        </w:rPr>
        <w:t xml:space="preserve"> </w:t>
      </w:r>
      <w:r w:rsidR="00FE4609" w:rsidRPr="00467C4C">
        <w:rPr>
          <w:rFonts w:asciiTheme="minorHAnsi" w:hAnsiTheme="minorHAnsi"/>
          <w:b/>
          <w:bCs/>
          <w:sz w:val="36"/>
          <w:szCs w:val="36"/>
          <w:lang w:val="en-US"/>
        </w:rPr>
        <w:t>for “</w:t>
      </w:r>
      <w:r w:rsidRPr="00467C4C">
        <w:rPr>
          <w:rFonts w:asciiTheme="minorHAnsi" w:hAnsiTheme="minorHAnsi"/>
          <w:b/>
          <w:bCs/>
          <w:sz w:val="36"/>
          <w:szCs w:val="36"/>
          <w:lang w:val="en-US"/>
        </w:rPr>
        <w:t>Allo</w:t>
      </w:r>
      <w:r w:rsidR="00FE4609" w:rsidRPr="00467C4C">
        <w:rPr>
          <w:rFonts w:asciiTheme="minorHAnsi" w:hAnsiTheme="minorHAnsi"/>
          <w:b/>
          <w:bCs/>
          <w:sz w:val="36"/>
          <w:szCs w:val="36"/>
          <w:lang w:val="en-US"/>
        </w:rPr>
        <w:t xml:space="preserve"> Mairies”</w:t>
      </w:r>
    </w:p>
    <w:p w14:paraId="24A12D08" w14:textId="5A3EBBAD" w:rsidR="004A739F" w:rsidRPr="00FE4609" w:rsidRDefault="004A739F" w:rsidP="00010277">
      <w:pPr>
        <w:pStyle w:val="ListParagraph"/>
        <w:numPr>
          <w:ilvl w:val="0"/>
          <w:numId w:val="2"/>
        </w:numPr>
        <w:shd w:val="clear" w:color="auto" w:fill="F8F9FA"/>
        <w:spacing w:line="540" w:lineRule="atLeast"/>
        <w:rPr>
          <w:rFonts w:asciiTheme="minorHAnsi" w:hAnsiTheme="minorHAnsi"/>
          <w:sz w:val="16"/>
          <w:szCs w:val="16"/>
          <w:lang w:val="en"/>
        </w:rPr>
      </w:pPr>
      <w:r w:rsidRPr="00FE4609">
        <w:rPr>
          <w:rFonts w:asciiTheme="minorHAnsi" w:hAnsiTheme="minorHAnsi"/>
          <w:sz w:val="16"/>
          <w:szCs w:val="16"/>
          <w:lang w:val="en"/>
        </w:rPr>
        <w:t>This is the single telephone number for the removal of bulky items</w:t>
      </w:r>
    </w:p>
    <w:p w14:paraId="68B15D3A" w14:textId="684CA3A9" w:rsidR="004A739F" w:rsidRPr="00FE4609" w:rsidRDefault="004A739F" w:rsidP="00010277">
      <w:pPr>
        <w:pStyle w:val="ListParagraph"/>
        <w:numPr>
          <w:ilvl w:val="0"/>
          <w:numId w:val="2"/>
        </w:numPr>
        <w:shd w:val="clear" w:color="auto" w:fill="F8F9FA"/>
        <w:spacing w:line="540" w:lineRule="atLeast"/>
        <w:rPr>
          <w:rFonts w:asciiTheme="minorHAnsi" w:hAnsiTheme="minorHAnsi"/>
          <w:sz w:val="16"/>
          <w:szCs w:val="16"/>
          <w:lang w:val="en"/>
        </w:rPr>
      </w:pPr>
      <w:r w:rsidRPr="00FE4609">
        <w:rPr>
          <w:rFonts w:asciiTheme="minorHAnsi" w:hAnsiTheme="minorHAnsi"/>
          <w:sz w:val="16"/>
          <w:szCs w:val="16"/>
          <w:lang w:val="en"/>
        </w:rPr>
        <w:t xml:space="preserve">Make an appointment prior to drop-off </w:t>
      </w:r>
    </w:p>
    <w:p w14:paraId="0DD0361F" w14:textId="77777777" w:rsidR="004A739F" w:rsidRPr="00FE4609" w:rsidRDefault="004A739F" w:rsidP="00010277">
      <w:pPr>
        <w:pStyle w:val="ListParagraph"/>
        <w:numPr>
          <w:ilvl w:val="0"/>
          <w:numId w:val="2"/>
        </w:numPr>
        <w:shd w:val="clear" w:color="auto" w:fill="F8F9FA"/>
        <w:spacing w:line="540" w:lineRule="atLeast"/>
        <w:rPr>
          <w:rFonts w:asciiTheme="minorHAnsi" w:hAnsiTheme="minorHAnsi"/>
          <w:sz w:val="16"/>
          <w:szCs w:val="16"/>
          <w:lang w:val="en"/>
        </w:rPr>
      </w:pPr>
      <w:r w:rsidRPr="00FE4609">
        <w:rPr>
          <w:rFonts w:asciiTheme="minorHAnsi" w:hAnsiTheme="minorHAnsi"/>
          <w:sz w:val="16"/>
          <w:szCs w:val="16"/>
          <w:lang w:val="en"/>
        </w:rPr>
        <w:t>Give your name and French telephone number</w:t>
      </w:r>
    </w:p>
    <w:p w14:paraId="198D790A" w14:textId="77777777" w:rsidR="004A739F" w:rsidRPr="00FE4609" w:rsidRDefault="004A739F" w:rsidP="00010277">
      <w:pPr>
        <w:pStyle w:val="ListParagraph"/>
        <w:numPr>
          <w:ilvl w:val="0"/>
          <w:numId w:val="2"/>
        </w:numPr>
        <w:shd w:val="clear" w:color="auto" w:fill="F8F9FA"/>
        <w:spacing w:line="540" w:lineRule="atLeast"/>
        <w:rPr>
          <w:rFonts w:asciiTheme="minorHAnsi" w:hAnsiTheme="minorHAnsi"/>
          <w:sz w:val="16"/>
          <w:szCs w:val="16"/>
          <w:lang w:val="en"/>
        </w:rPr>
      </w:pPr>
      <w:r w:rsidRPr="00FE4609">
        <w:rPr>
          <w:rFonts w:asciiTheme="minorHAnsi" w:hAnsiTheme="minorHAnsi"/>
          <w:sz w:val="16"/>
          <w:szCs w:val="16"/>
          <w:lang w:val="en"/>
        </w:rPr>
        <w:t>Some operators of this service speak English but not all, there is no dedicated line for English speakers</w:t>
      </w:r>
    </w:p>
    <w:p w14:paraId="261364B4" w14:textId="22060F2A" w:rsidR="004A739F" w:rsidRPr="00FE4609" w:rsidRDefault="004A739F" w:rsidP="00010277">
      <w:pPr>
        <w:pStyle w:val="ListParagraph"/>
        <w:numPr>
          <w:ilvl w:val="0"/>
          <w:numId w:val="2"/>
        </w:numPr>
        <w:shd w:val="clear" w:color="auto" w:fill="F8F9FA"/>
        <w:spacing w:line="540" w:lineRule="atLeast"/>
        <w:rPr>
          <w:rFonts w:asciiTheme="minorHAnsi" w:hAnsiTheme="minorHAnsi"/>
          <w:b/>
          <w:bCs/>
          <w:sz w:val="16"/>
          <w:szCs w:val="16"/>
          <w:lang w:val="en"/>
        </w:rPr>
      </w:pPr>
      <w:r w:rsidRPr="00FE4609">
        <w:rPr>
          <w:rFonts w:asciiTheme="minorHAnsi" w:hAnsiTheme="minorHAnsi"/>
          <w:sz w:val="16"/>
          <w:szCs w:val="16"/>
          <w:lang w:val="en"/>
        </w:rPr>
        <w:t xml:space="preserve">Removal of bulky items is only done on </w:t>
      </w:r>
      <w:r w:rsidRPr="00FE4609">
        <w:rPr>
          <w:rFonts w:asciiTheme="minorHAnsi" w:hAnsiTheme="minorHAnsi"/>
          <w:b/>
          <w:bCs/>
          <w:sz w:val="16"/>
          <w:szCs w:val="16"/>
          <w:u w:val="single"/>
          <w:lang w:val="en"/>
        </w:rPr>
        <w:t>TUESDAY MORNING</w:t>
      </w:r>
      <w:r w:rsidR="00366703" w:rsidRPr="00FE4609">
        <w:rPr>
          <w:rFonts w:asciiTheme="minorHAnsi" w:hAnsiTheme="minorHAnsi"/>
          <w:b/>
          <w:bCs/>
          <w:sz w:val="16"/>
          <w:szCs w:val="16"/>
          <w:u w:val="single"/>
          <w:lang w:val="en"/>
        </w:rPr>
        <w:t>S</w:t>
      </w:r>
    </w:p>
    <w:p w14:paraId="6D04C538" w14:textId="12183C50" w:rsidR="004A739F" w:rsidRPr="00FE4609" w:rsidRDefault="00366703" w:rsidP="00010277">
      <w:pPr>
        <w:pStyle w:val="ListParagraph"/>
        <w:numPr>
          <w:ilvl w:val="0"/>
          <w:numId w:val="2"/>
        </w:numPr>
        <w:shd w:val="clear" w:color="auto" w:fill="F8F9FA"/>
        <w:spacing w:line="540" w:lineRule="atLeast"/>
        <w:rPr>
          <w:rFonts w:asciiTheme="minorHAnsi" w:hAnsiTheme="minorHAnsi"/>
          <w:sz w:val="18"/>
          <w:szCs w:val="18"/>
          <w:lang w:val="en"/>
        </w:rPr>
      </w:pPr>
      <w:r w:rsidRPr="00FE4609">
        <w:rPr>
          <w:rFonts w:asciiTheme="minorHAnsi" w:hAnsiTheme="minorHAnsi"/>
          <w:sz w:val="16"/>
          <w:szCs w:val="16"/>
          <w:lang w:val="en"/>
        </w:rPr>
        <w:t>B</w:t>
      </w:r>
      <w:r w:rsidR="004A739F" w:rsidRPr="00FE4609">
        <w:rPr>
          <w:rFonts w:asciiTheme="minorHAnsi" w:hAnsiTheme="minorHAnsi"/>
          <w:sz w:val="16"/>
          <w:szCs w:val="16"/>
          <w:lang w:val="en"/>
        </w:rPr>
        <w:t xml:space="preserve">ulky items </w:t>
      </w:r>
      <w:r w:rsidRPr="00FE4609">
        <w:rPr>
          <w:rFonts w:asciiTheme="minorHAnsi" w:hAnsiTheme="minorHAnsi"/>
          <w:sz w:val="16"/>
          <w:szCs w:val="16"/>
          <w:lang w:val="en"/>
        </w:rPr>
        <w:t>must be</w:t>
      </w:r>
      <w:r w:rsidR="004A739F" w:rsidRPr="00FE4609">
        <w:rPr>
          <w:rFonts w:asciiTheme="minorHAnsi" w:hAnsiTheme="minorHAnsi"/>
          <w:sz w:val="16"/>
          <w:szCs w:val="16"/>
          <w:lang w:val="en"/>
        </w:rPr>
        <w:t xml:space="preserve"> </w:t>
      </w:r>
      <w:r w:rsidRPr="00FE4609">
        <w:rPr>
          <w:rFonts w:asciiTheme="minorHAnsi" w:hAnsiTheme="minorHAnsi"/>
          <w:sz w:val="16"/>
          <w:szCs w:val="16"/>
          <w:lang w:val="en"/>
        </w:rPr>
        <w:t>deposited</w:t>
      </w:r>
      <w:r w:rsidR="004A739F" w:rsidRPr="00FE4609">
        <w:rPr>
          <w:rFonts w:asciiTheme="minorHAnsi" w:hAnsiTheme="minorHAnsi"/>
          <w:sz w:val="16"/>
          <w:szCs w:val="16"/>
          <w:lang w:val="en"/>
        </w:rPr>
        <w:t xml:space="preserve"> the evening before, therefore on </w:t>
      </w:r>
      <w:r w:rsidR="004A739F" w:rsidRPr="00FE4609">
        <w:rPr>
          <w:rFonts w:asciiTheme="minorHAnsi" w:hAnsiTheme="minorHAnsi"/>
          <w:b/>
          <w:bCs/>
          <w:sz w:val="16"/>
          <w:szCs w:val="16"/>
          <w:u w:val="single"/>
          <w:lang w:val="en"/>
        </w:rPr>
        <w:t>M</w:t>
      </w:r>
      <w:r w:rsidR="0002256C" w:rsidRPr="00FE4609">
        <w:rPr>
          <w:rFonts w:asciiTheme="minorHAnsi" w:hAnsiTheme="minorHAnsi"/>
          <w:b/>
          <w:bCs/>
          <w:sz w:val="16"/>
          <w:szCs w:val="16"/>
          <w:u w:val="single"/>
          <w:lang w:val="en"/>
        </w:rPr>
        <w:t>ONDAY</w:t>
      </w:r>
      <w:r w:rsidRPr="00FE4609">
        <w:rPr>
          <w:rFonts w:asciiTheme="minorHAnsi" w:hAnsiTheme="minorHAnsi"/>
          <w:b/>
          <w:bCs/>
          <w:sz w:val="16"/>
          <w:szCs w:val="16"/>
          <w:u w:val="single"/>
          <w:lang w:val="en"/>
        </w:rPr>
        <w:t>S</w:t>
      </w:r>
      <w:r w:rsidR="0002256C" w:rsidRPr="00FE4609">
        <w:rPr>
          <w:rFonts w:asciiTheme="minorHAnsi" w:hAnsiTheme="minorHAnsi"/>
          <w:b/>
          <w:bCs/>
          <w:sz w:val="16"/>
          <w:szCs w:val="16"/>
          <w:u w:val="single"/>
          <w:lang w:val="en"/>
        </w:rPr>
        <w:t xml:space="preserve"> FROM </w:t>
      </w:r>
      <w:r w:rsidRPr="00FE4609">
        <w:rPr>
          <w:rFonts w:asciiTheme="minorHAnsi" w:hAnsiTheme="minorHAnsi"/>
          <w:b/>
          <w:bCs/>
          <w:sz w:val="16"/>
          <w:szCs w:val="16"/>
          <w:u w:val="single"/>
          <w:lang w:val="en"/>
        </w:rPr>
        <w:t>19h</w:t>
      </w:r>
      <w:r w:rsidRPr="00FE4609">
        <w:rPr>
          <w:rFonts w:asciiTheme="minorHAnsi" w:hAnsiTheme="minorHAnsi"/>
          <w:b/>
          <w:bCs/>
          <w:sz w:val="18"/>
          <w:szCs w:val="18"/>
          <w:u w:val="single"/>
          <w:lang w:val="en"/>
        </w:rPr>
        <w:t>.</w:t>
      </w:r>
    </w:p>
    <w:p w14:paraId="70924770" w14:textId="0D1B9A5E" w:rsidR="00FE4609" w:rsidRPr="00FE4609" w:rsidRDefault="00FE4609" w:rsidP="004A739F">
      <w:pPr>
        <w:shd w:val="clear" w:color="auto" w:fill="F8F9FA"/>
        <w:spacing w:line="540" w:lineRule="atLeast"/>
        <w:rPr>
          <w:rFonts w:asciiTheme="minorHAnsi" w:hAnsiTheme="minorHAnsi"/>
          <w:sz w:val="16"/>
          <w:szCs w:val="16"/>
          <w:lang w:val="en"/>
        </w:rPr>
      </w:pPr>
      <w:r w:rsidRPr="00FE4609">
        <w:rPr>
          <w:rFonts w:asciiTheme="minorHAnsi" w:hAnsiTheme="minorHAnsi"/>
          <w:sz w:val="16"/>
          <w:szCs w:val="16"/>
          <w:lang w:val="en"/>
        </w:rPr>
        <w:t>If the phone number 3906 does not work probably – you can contact the municipality`s service by email:</w:t>
      </w:r>
    </w:p>
    <w:p w14:paraId="7EDFFD1F" w14:textId="5D225706" w:rsidR="00FE4609" w:rsidRPr="00FE4609" w:rsidRDefault="004C1E35" w:rsidP="004A739F">
      <w:pPr>
        <w:shd w:val="clear" w:color="auto" w:fill="F8F9FA"/>
        <w:spacing w:line="540" w:lineRule="atLeast"/>
        <w:rPr>
          <w:rFonts w:asciiTheme="minorHAnsi" w:hAnsiTheme="minorHAnsi"/>
          <w:sz w:val="16"/>
          <w:szCs w:val="16"/>
          <w:lang w:val="en"/>
        </w:rPr>
      </w:pPr>
      <w:hyperlink r:id="rId5" w:history="1">
        <w:r w:rsidR="00FE4609" w:rsidRPr="00FE4609">
          <w:rPr>
            <w:rStyle w:val="Hyperlink"/>
            <w:rFonts w:asciiTheme="minorHAnsi" w:hAnsiTheme="minorHAnsi"/>
            <w:sz w:val="16"/>
            <w:szCs w:val="16"/>
            <w:lang w:val="en"/>
          </w:rPr>
          <w:t>3906@nicecotedazur.org</w:t>
        </w:r>
      </w:hyperlink>
      <w:r w:rsidR="00FE4609" w:rsidRPr="00FE4609">
        <w:rPr>
          <w:rFonts w:asciiTheme="minorHAnsi" w:hAnsiTheme="minorHAnsi"/>
          <w:sz w:val="16"/>
          <w:szCs w:val="16"/>
          <w:lang w:val="en"/>
        </w:rPr>
        <w:t xml:space="preserve">. Enter the subject “Dechets encombrants (Le Broc)” + inform about items it </w:t>
      </w:r>
      <w:r w:rsidR="00467C4C" w:rsidRPr="00FE4609">
        <w:rPr>
          <w:rFonts w:asciiTheme="minorHAnsi" w:hAnsiTheme="minorHAnsi"/>
          <w:sz w:val="16"/>
          <w:szCs w:val="16"/>
          <w:lang w:val="en"/>
        </w:rPr>
        <w:t>concerns</w:t>
      </w:r>
      <w:r w:rsidR="00FE4609" w:rsidRPr="00FE4609">
        <w:rPr>
          <w:rFonts w:asciiTheme="minorHAnsi" w:hAnsiTheme="minorHAnsi"/>
          <w:sz w:val="16"/>
          <w:szCs w:val="16"/>
          <w:lang w:val="en"/>
        </w:rPr>
        <w:t>. You will</w:t>
      </w:r>
    </w:p>
    <w:p w14:paraId="39013A14" w14:textId="2667DA27" w:rsidR="00FE4609" w:rsidRPr="00FE4609" w:rsidRDefault="00FE4609" w:rsidP="004A739F">
      <w:pPr>
        <w:shd w:val="clear" w:color="auto" w:fill="F8F9FA"/>
        <w:spacing w:line="540" w:lineRule="atLeast"/>
        <w:rPr>
          <w:rFonts w:asciiTheme="minorHAnsi" w:hAnsiTheme="minorHAnsi"/>
          <w:sz w:val="18"/>
          <w:szCs w:val="18"/>
          <w:lang w:val="en"/>
        </w:rPr>
      </w:pPr>
      <w:r w:rsidRPr="00FE4609">
        <w:rPr>
          <w:rFonts w:asciiTheme="minorHAnsi" w:hAnsiTheme="minorHAnsi"/>
          <w:sz w:val="16"/>
          <w:szCs w:val="16"/>
          <w:lang w:val="en"/>
        </w:rPr>
        <w:t>Then receive confirmation by mail of the agreement. Drop off Monday evening for collection on Tuesday morning at the drop-off location.</w:t>
      </w:r>
    </w:p>
    <w:p w14:paraId="017C2AD6" w14:textId="4039EE09" w:rsidR="004A739F" w:rsidRPr="00FE4609" w:rsidRDefault="004A739F" w:rsidP="004A739F">
      <w:pPr>
        <w:shd w:val="clear" w:color="auto" w:fill="F8F9FA"/>
        <w:spacing w:line="540" w:lineRule="atLeast"/>
        <w:rPr>
          <w:rFonts w:asciiTheme="minorHAnsi" w:hAnsiTheme="minorHAnsi"/>
          <w:sz w:val="18"/>
          <w:szCs w:val="18"/>
          <w:lang w:val="en"/>
        </w:rPr>
      </w:pPr>
      <w:r w:rsidRPr="00467C4C">
        <w:rPr>
          <w:rFonts w:asciiTheme="minorHAnsi" w:hAnsiTheme="minorHAnsi"/>
          <w:b/>
          <w:bCs/>
          <w:sz w:val="18"/>
          <w:szCs w:val="18"/>
          <w:lang w:val="en"/>
        </w:rPr>
        <w:t>The drop-off location</w:t>
      </w:r>
      <w:r w:rsidR="00FE4609" w:rsidRPr="00467C4C">
        <w:rPr>
          <w:rFonts w:asciiTheme="minorHAnsi" w:hAnsiTheme="minorHAnsi"/>
          <w:b/>
          <w:bCs/>
          <w:sz w:val="18"/>
          <w:szCs w:val="18"/>
          <w:lang w:val="en"/>
        </w:rPr>
        <w:t xml:space="preserve"> Le Broc</w:t>
      </w:r>
      <w:r w:rsidR="00FE4609" w:rsidRPr="00FE4609">
        <w:rPr>
          <w:rFonts w:asciiTheme="minorHAnsi" w:hAnsiTheme="minorHAnsi"/>
          <w:sz w:val="18"/>
          <w:szCs w:val="18"/>
          <w:lang w:val="en"/>
        </w:rPr>
        <w:t xml:space="preserve"> local recycling place, which can be found just outside Le Broc 100 metres from Residence les Sources. </w:t>
      </w:r>
      <w:r w:rsidRPr="00FE4609">
        <w:rPr>
          <w:rFonts w:asciiTheme="minorHAnsi" w:hAnsiTheme="minorHAnsi"/>
          <w:sz w:val="18"/>
          <w:szCs w:val="18"/>
          <w:lang w:val="en"/>
        </w:rPr>
        <w:t xml:space="preserve"> </w:t>
      </w:r>
    </w:p>
    <w:p w14:paraId="48084E8D" w14:textId="729715AA" w:rsidR="004A739F" w:rsidRPr="00FE4609" w:rsidRDefault="00FE4609" w:rsidP="004A739F">
      <w:pPr>
        <w:shd w:val="clear" w:color="auto" w:fill="F8F9FA"/>
        <w:spacing w:line="540" w:lineRule="atLeast"/>
        <w:rPr>
          <w:rFonts w:asciiTheme="minorHAnsi" w:hAnsiTheme="minorHAnsi"/>
          <w:color w:val="0070C0"/>
          <w:sz w:val="18"/>
          <w:szCs w:val="18"/>
          <w:lang w:val="en"/>
        </w:rPr>
      </w:pPr>
      <w:r w:rsidRPr="00FE4609">
        <w:rPr>
          <w:rFonts w:asciiTheme="minorHAnsi" w:hAnsiTheme="minorHAnsi"/>
          <w:noProof/>
          <w:color w:val="0070C0"/>
          <w:sz w:val="18"/>
          <w:szCs w:val="18"/>
          <w:lang w:val="en"/>
        </w:rPr>
        <w:drawing>
          <wp:inline distT="0" distB="0" distL="0" distR="0" wp14:anchorId="21B25429" wp14:editId="43CA470D">
            <wp:extent cx="3380741" cy="1955800"/>
            <wp:effectExtent l="0" t="0" r="0" b="6350"/>
            <wp:docPr id="1686927264" name="Picture 1" descr="A road with a blue sign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927264" name="Picture 1" descr="A road with a blue sign on i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83908" cy="195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6C68E" w14:textId="5B83229E" w:rsidR="004A739F" w:rsidRPr="00467C4C" w:rsidRDefault="00010277" w:rsidP="004A739F">
      <w:pPr>
        <w:pStyle w:val="ListParagraph"/>
        <w:numPr>
          <w:ilvl w:val="0"/>
          <w:numId w:val="1"/>
        </w:numPr>
        <w:shd w:val="clear" w:color="auto" w:fill="F8F9FA"/>
        <w:spacing w:line="540" w:lineRule="atLeast"/>
        <w:rPr>
          <w:rFonts w:asciiTheme="minorHAnsi" w:hAnsiTheme="minorHAnsi"/>
          <w:sz w:val="16"/>
          <w:szCs w:val="16"/>
          <w:lang w:val="en"/>
        </w:rPr>
      </w:pPr>
      <w:r w:rsidRPr="00467C4C">
        <w:rPr>
          <w:rFonts w:asciiTheme="minorHAnsi" w:hAnsiTheme="minorHAnsi"/>
          <w:b/>
          <w:bCs/>
          <w:sz w:val="16"/>
          <w:szCs w:val="16"/>
          <w:lang w:val="en"/>
        </w:rPr>
        <w:t>Accepted:</w:t>
      </w:r>
      <w:r w:rsidRPr="00467C4C">
        <w:rPr>
          <w:rFonts w:asciiTheme="minorHAnsi" w:hAnsiTheme="minorHAnsi"/>
          <w:sz w:val="16"/>
          <w:szCs w:val="16"/>
          <w:lang w:val="en"/>
        </w:rPr>
        <w:t xml:space="preserve"> </w:t>
      </w:r>
      <w:r w:rsidR="004A739F" w:rsidRPr="00467C4C">
        <w:rPr>
          <w:rFonts w:asciiTheme="minorHAnsi" w:hAnsiTheme="minorHAnsi"/>
          <w:sz w:val="16"/>
          <w:szCs w:val="16"/>
          <w:lang w:val="en"/>
        </w:rPr>
        <w:t xml:space="preserve">household </w:t>
      </w:r>
      <w:r w:rsidR="00F914DE" w:rsidRPr="00467C4C">
        <w:rPr>
          <w:rFonts w:asciiTheme="minorHAnsi" w:hAnsiTheme="minorHAnsi"/>
          <w:sz w:val="16"/>
          <w:szCs w:val="16"/>
          <w:lang w:val="en"/>
        </w:rPr>
        <w:t xml:space="preserve">and garden </w:t>
      </w:r>
      <w:r w:rsidR="004A739F" w:rsidRPr="00467C4C">
        <w:rPr>
          <w:rFonts w:asciiTheme="minorHAnsi" w:hAnsiTheme="minorHAnsi"/>
          <w:sz w:val="16"/>
          <w:szCs w:val="16"/>
          <w:lang w:val="en"/>
        </w:rPr>
        <w:t>furniture, sofas, box springs, mattresses, household appliances (volume 3</w:t>
      </w:r>
      <w:r w:rsidR="00F914DE" w:rsidRPr="00467C4C">
        <w:rPr>
          <w:rFonts w:asciiTheme="minorHAnsi" w:hAnsiTheme="minorHAnsi"/>
          <w:sz w:val="16"/>
          <w:szCs w:val="16"/>
          <w:lang w:val="en"/>
        </w:rPr>
        <w:t>x</w:t>
      </w:r>
      <w:r w:rsidR="004A739F" w:rsidRPr="00467C4C">
        <w:rPr>
          <w:rFonts w:asciiTheme="minorHAnsi" w:hAnsiTheme="minorHAnsi"/>
          <w:sz w:val="16"/>
          <w:szCs w:val="16"/>
          <w:lang w:val="en"/>
        </w:rPr>
        <w:t>3</w:t>
      </w:r>
      <w:r w:rsidR="00F914DE" w:rsidRPr="00467C4C">
        <w:rPr>
          <w:rFonts w:asciiTheme="minorHAnsi" w:hAnsiTheme="minorHAnsi"/>
          <w:sz w:val="16"/>
          <w:szCs w:val="16"/>
          <w:lang w:val="en"/>
        </w:rPr>
        <w:t>m</w:t>
      </w:r>
      <w:r w:rsidR="004A739F" w:rsidRPr="00467C4C">
        <w:rPr>
          <w:rFonts w:asciiTheme="minorHAnsi" w:hAnsiTheme="minorHAnsi"/>
          <w:sz w:val="16"/>
          <w:szCs w:val="16"/>
          <w:lang w:val="en"/>
        </w:rPr>
        <w:t xml:space="preserve"> maximum per appointment – </w:t>
      </w:r>
      <w:r w:rsidR="004A739F" w:rsidRPr="00467C4C">
        <w:rPr>
          <w:rFonts w:ascii="Arial" w:hAnsi="Arial" w:cs="Arial"/>
          <w:sz w:val="16"/>
          <w:szCs w:val="16"/>
          <w:lang w:val="en"/>
        </w:rPr>
        <w:t>​​</w:t>
      </w:r>
      <w:r w:rsidR="004A739F" w:rsidRPr="00467C4C">
        <w:rPr>
          <w:rFonts w:asciiTheme="minorHAnsi" w:hAnsiTheme="minorHAnsi"/>
          <w:sz w:val="16"/>
          <w:szCs w:val="16"/>
          <w:lang w:val="en"/>
        </w:rPr>
        <w:t>length 2</w:t>
      </w:r>
      <w:r w:rsidR="00F914DE" w:rsidRPr="00467C4C">
        <w:rPr>
          <w:rFonts w:asciiTheme="minorHAnsi" w:hAnsiTheme="minorHAnsi"/>
          <w:sz w:val="16"/>
          <w:szCs w:val="16"/>
          <w:lang w:val="en"/>
        </w:rPr>
        <w:t>m</w:t>
      </w:r>
      <w:r w:rsidR="004A739F" w:rsidRPr="00467C4C">
        <w:rPr>
          <w:rFonts w:asciiTheme="minorHAnsi" w:hAnsiTheme="minorHAnsi"/>
          <w:sz w:val="16"/>
          <w:szCs w:val="16"/>
          <w:lang w:val="en"/>
        </w:rPr>
        <w:t xml:space="preserve"> maximum)</w:t>
      </w:r>
    </w:p>
    <w:p w14:paraId="044D571B" w14:textId="2A455CFC" w:rsidR="004A739F" w:rsidRPr="00467C4C" w:rsidRDefault="00010277" w:rsidP="004331C0">
      <w:pPr>
        <w:pStyle w:val="HTMLPreformatted"/>
        <w:numPr>
          <w:ilvl w:val="0"/>
          <w:numId w:val="1"/>
        </w:numPr>
        <w:shd w:val="clear" w:color="auto" w:fill="F8F9FA"/>
        <w:spacing w:line="540" w:lineRule="atLeast"/>
        <w:rPr>
          <w:rFonts w:asciiTheme="minorHAnsi" w:hAnsiTheme="minorHAnsi"/>
          <w:sz w:val="16"/>
          <w:szCs w:val="16"/>
          <w:lang w:val="en"/>
        </w:rPr>
      </w:pPr>
      <w:r w:rsidRPr="00467C4C">
        <w:rPr>
          <w:rFonts w:asciiTheme="minorHAnsi" w:hAnsiTheme="minorHAnsi"/>
          <w:b/>
          <w:bCs/>
          <w:sz w:val="16"/>
          <w:szCs w:val="16"/>
          <w:lang w:val="en"/>
        </w:rPr>
        <w:t>Not accepted</w:t>
      </w:r>
      <w:r w:rsidR="004A739F" w:rsidRPr="00467C4C">
        <w:rPr>
          <w:rFonts w:asciiTheme="minorHAnsi" w:hAnsiTheme="minorHAnsi"/>
          <w:sz w:val="16"/>
          <w:szCs w:val="16"/>
          <w:lang w:val="en"/>
        </w:rPr>
        <w:t>: glass, glazing, clothing, rubble, paint cans, dishes, trinkets, chemicals</w:t>
      </w:r>
    </w:p>
    <w:p w14:paraId="2087ECA0" w14:textId="77777777" w:rsidR="004A739F" w:rsidRPr="00467C4C" w:rsidRDefault="004A739F" w:rsidP="004A739F">
      <w:pPr>
        <w:shd w:val="clear" w:color="auto" w:fill="F8F9FA"/>
        <w:spacing w:line="540" w:lineRule="atLeast"/>
        <w:rPr>
          <w:rFonts w:asciiTheme="minorHAnsi" w:hAnsiTheme="minorHAnsi"/>
          <w:sz w:val="16"/>
          <w:szCs w:val="16"/>
          <w:lang w:val="en"/>
        </w:rPr>
      </w:pPr>
    </w:p>
    <w:p w14:paraId="55E00297" w14:textId="77777777" w:rsidR="004A739F" w:rsidRPr="00FE4609" w:rsidRDefault="004A739F" w:rsidP="004A739F">
      <w:pPr>
        <w:shd w:val="clear" w:color="auto" w:fill="F8F9FA"/>
        <w:spacing w:line="540" w:lineRule="atLeast"/>
        <w:rPr>
          <w:rFonts w:asciiTheme="minorHAnsi" w:hAnsiTheme="minorHAnsi"/>
          <w:sz w:val="18"/>
          <w:szCs w:val="18"/>
          <w:lang w:val="en"/>
        </w:rPr>
      </w:pPr>
    </w:p>
    <w:p w14:paraId="457A6FCA" w14:textId="77777777" w:rsidR="004A739F" w:rsidRDefault="004A739F" w:rsidP="004A739F">
      <w:pPr>
        <w:rPr>
          <w:b/>
          <w:bCs/>
          <w:sz w:val="32"/>
          <w:szCs w:val="32"/>
          <w:lang w:val="en-US"/>
        </w:rPr>
      </w:pPr>
    </w:p>
    <w:sectPr w:rsidR="004A739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7E2852"/>
    <w:multiLevelType w:val="multilevel"/>
    <w:tmpl w:val="1B225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B69046C"/>
    <w:multiLevelType w:val="hybridMultilevel"/>
    <w:tmpl w:val="C2C4681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3504984">
    <w:abstractNumId w:val="0"/>
  </w:num>
  <w:num w:numId="2" w16cid:durableId="15357765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doNotDisplayPageBoundarie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39F"/>
    <w:rsid w:val="00010277"/>
    <w:rsid w:val="0002256C"/>
    <w:rsid w:val="00106CA3"/>
    <w:rsid w:val="00265313"/>
    <w:rsid w:val="00366703"/>
    <w:rsid w:val="0046473E"/>
    <w:rsid w:val="00467C4C"/>
    <w:rsid w:val="004A739F"/>
    <w:rsid w:val="004C1E35"/>
    <w:rsid w:val="007C2E91"/>
    <w:rsid w:val="00C7078B"/>
    <w:rsid w:val="00D47845"/>
    <w:rsid w:val="00D56E8F"/>
    <w:rsid w:val="00E74251"/>
    <w:rsid w:val="00F914DE"/>
    <w:rsid w:val="00FE4609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9BC33"/>
  <w15:chartTrackingRefBased/>
  <w15:docId w15:val="{D9D748C0-2851-4DB8-A1C3-62784B7ED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39F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73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73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73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73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73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739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739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739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739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73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73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73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73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73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73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73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73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73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73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7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3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7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73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73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73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73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73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73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739F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A73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nsolas" w:hAnsi="Consolas" w:cs="Courier New"/>
      <w:sz w:val="20"/>
      <w:szCs w:val="20"/>
      <w:lang w:eastAsia="da-DK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A739F"/>
    <w:rPr>
      <w:rFonts w:ascii="Consolas" w:hAnsi="Consolas" w:cs="Courier New"/>
      <w:kern w:val="0"/>
      <w:sz w:val="20"/>
      <w:szCs w:val="20"/>
      <w:lang w:eastAsia="da-DK"/>
      <w14:ligatures w14:val="none"/>
    </w:rPr>
  </w:style>
  <w:style w:type="character" w:styleId="Hyperlink">
    <w:name w:val="Hyperlink"/>
    <w:basedOn w:val="DefaultParagraphFont"/>
    <w:uiPriority w:val="99"/>
    <w:unhideWhenUsed/>
    <w:rsid w:val="00FE460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46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95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3906@nicecotedazur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191</Words>
  <Characters>1166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Claes Bockhoff</dc:creator>
  <cp:keywords/>
  <dc:description/>
  <cp:lastModifiedBy>Claes Bockhoff</cp:lastModifiedBy>
  <cp:revision>6</cp:revision>
  <dcterms:created xsi:type="dcterms:W3CDTF">2024-08-20T13:58:00Z</dcterms:created>
  <dcterms:modified xsi:type="dcterms:W3CDTF">2024-10-15T21:21:00Z</dcterms:modified>
</cp:coreProperties>
</file>